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E3" w:rsidRPr="00E35F23" w:rsidRDefault="00197CE3" w:rsidP="00197CE3">
      <w:pPr>
        <w:spacing w:line="360" w:lineRule="auto"/>
      </w:pPr>
      <w:r w:rsidRPr="004B7EB4">
        <w:rPr>
          <w:b/>
        </w:rPr>
        <w:t xml:space="preserve">   </w:t>
      </w:r>
      <w:r>
        <w:rPr>
          <w:noProof/>
        </w:rPr>
        <w:drawing>
          <wp:inline distT="0" distB="0" distL="0" distR="0" wp14:anchorId="754C1AAD" wp14:editId="03A84820">
            <wp:extent cx="3074035" cy="683895"/>
            <wp:effectExtent l="0" t="0" r="0" b="1905"/>
            <wp:docPr id="1" name="Obrázek 1" descr="G:\ŠABLONY\loga_sablony_pruhled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G:\ŠABLONY\loga_sablony_pruhled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EB4">
        <w:rPr>
          <w:b/>
        </w:rPr>
        <w:t xml:space="preserve">     </w:t>
      </w:r>
      <w:r w:rsidRPr="004B7EB4">
        <w:t>VY_12_INOVACE_ČJO3A</w:t>
      </w:r>
      <w:r>
        <w:t>60</w:t>
      </w:r>
      <w:r w:rsidRPr="004B7EB4">
        <w:t>64ZŘ</w:t>
      </w:r>
    </w:p>
    <w:p w:rsidR="00197CE3" w:rsidRPr="00E35F23" w:rsidRDefault="00197CE3" w:rsidP="00197CE3">
      <w:pPr>
        <w:spacing w:line="360" w:lineRule="auto"/>
        <w:rPr>
          <w:b/>
        </w:rPr>
      </w:pPr>
    </w:p>
    <w:p w:rsidR="00197CE3" w:rsidRPr="00E35F23" w:rsidRDefault="00197CE3" w:rsidP="00197CE3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197CE3" w:rsidRPr="00E35F23" w:rsidRDefault="00197CE3" w:rsidP="00197CE3">
      <w:pPr>
        <w:spacing w:line="360" w:lineRule="auto"/>
        <w:jc w:val="center"/>
        <w:rPr>
          <w:b/>
        </w:rPr>
      </w:pPr>
    </w:p>
    <w:p w:rsidR="00197CE3" w:rsidRPr="00E35F23" w:rsidRDefault="00197CE3" w:rsidP="00197CE3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197CE3" w:rsidRPr="00E35F23" w:rsidRDefault="00197CE3" w:rsidP="00197CE3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197CE3" w:rsidRPr="00E35F23" w:rsidRDefault="00197CE3" w:rsidP="00197CE3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197CE3" w:rsidRPr="00E35F23" w:rsidRDefault="00197CE3" w:rsidP="00197CE3">
      <w:pPr>
        <w:spacing w:line="360" w:lineRule="auto"/>
      </w:pPr>
      <w:r>
        <w:t>Datum vytvoření:</w:t>
      </w:r>
      <w:r>
        <w:tab/>
      </w:r>
      <w:r w:rsidR="00377BD3">
        <w:t>3</w:t>
      </w:r>
      <w:bookmarkStart w:id="0" w:name="_GoBack"/>
      <w:bookmarkEnd w:id="0"/>
      <w:r>
        <w:t xml:space="preserve">. 4. </w:t>
      </w:r>
      <w:r w:rsidRPr="004B7EB4">
        <w:t>2013</w:t>
      </w:r>
      <w:r>
        <w:tab/>
        <w:t xml:space="preserve"> </w:t>
      </w:r>
      <w:r w:rsidRPr="00E35F23">
        <w:tab/>
      </w:r>
    </w:p>
    <w:p w:rsidR="00197CE3" w:rsidRPr="00E35F23" w:rsidRDefault="00197CE3" w:rsidP="00197CE3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197CE3" w:rsidRPr="00E35F23" w:rsidRDefault="00197CE3" w:rsidP="00197CE3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197CE3" w:rsidRPr="00E35F23" w:rsidRDefault="00197CE3" w:rsidP="00197CE3">
      <w:r w:rsidRPr="00E35F23">
        <w:t>Tematická oblast:</w:t>
      </w:r>
      <w:r w:rsidRPr="00E35F23">
        <w:tab/>
        <w:t>Porozumění textům v kontextu literárního vývoje 20. a 21. století</w:t>
      </w:r>
    </w:p>
    <w:p w:rsidR="00197CE3" w:rsidRPr="00E35F23" w:rsidRDefault="00197CE3" w:rsidP="00197CE3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197CE3" w:rsidRPr="00E35F23" w:rsidRDefault="00197CE3" w:rsidP="00197CE3">
      <w:r w:rsidRPr="00E35F23">
        <w:t>Název výukového</w:t>
      </w:r>
    </w:p>
    <w:p w:rsidR="00197CE3" w:rsidRPr="00FD3408" w:rsidRDefault="00197CE3" w:rsidP="00197CE3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>
        <w:rPr>
          <w:b/>
        </w:rPr>
        <w:t>Karel Poláček – Bylo nás pět</w:t>
      </w:r>
    </w:p>
    <w:p w:rsidR="00197CE3" w:rsidRPr="00E35F23" w:rsidRDefault="00197CE3" w:rsidP="00197CE3">
      <w:pPr>
        <w:spacing w:line="360" w:lineRule="auto"/>
      </w:pPr>
    </w:p>
    <w:p w:rsidR="00197CE3" w:rsidRDefault="00197CE3" w:rsidP="00197CE3">
      <w:pPr>
        <w:ind w:left="2124" w:hanging="2124"/>
      </w:pPr>
      <w:r w:rsidRPr="00E35F23">
        <w:t xml:space="preserve">Popis využití: </w:t>
      </w:r>
      <w:r w:rsidRPr="00E35F23">
        <w:tab/>
      </w:r>
      <w:r>
        <w:t>ověření znalostí</w:t>
      </w:r>
      <w:r w:rsidR="00B0639F">
        <w:t xml:space="preserve"> o knize</w:t>
      </w:r>
      <w:r>
        <w:t>, práce s textem, porozumění textu, vyhledávání informací</w:t>
      </w:r>
    </w:p>
    <w:p w:rsidR="00197CE3" w:rsidRPr="00E35F23" w:rsidRDefault="00197CE3" w:rsidP="00197CE3">
      <w:pPr>
        <w:ind w:left="1416" w:firstLine="708"/>
      </w:pPr>
    </w:p>
    <w:p w:rsidR="00197CE3" w:rsidRDefault="00197CE3" w:rsidP="00197CE3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20</w:t>
      </w:r>
      <w:r w:rsidRPr="00E35F23">
        <w:t xml:space="preserve"> minut</w:t>
      </w:r>
    </w:p>
    <w:p w:rsidR="008F7A28" w:rsidRDefault="008F7A28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AA0C20" w:rsidRDefault="00AA0C20"/>
    <w:p w:rsidR="00433BD7" w:rsidRDefault="00433BD7">
      <w:r>
        <w:lastRenderedPageBreak/>
        <w:t xml:space="preserve">VÝCHOZÍ TEXT k úkolům 1 – </w:t>
      </w:r>
      <w:r w:rsidR="00AA0C20">
        <w:t>7</w:t>
      </w:r>
    </w:p>
    <w:p w:rsidR="00433BD7" w:rsidRDefault="00433BD7"/>
    <w:p w:rsidR="00433BD7" w:rsidRDefault="00433BD7" w:rsidP="00433BD7">
      <w:pPr>
        <w:jc w:val="both"/>
        <w:rPr>
          <w:i/>
        </w:rPr>
      </w:pPr>
      <w:r w:rsidRPr="00433BD7">
        <w:rPr>
          <w:i/>
        </w:rPr>
        <w:t xml:space="preserve">Já se </w:t>
      </w:r>
      <w:proofErr w:type="spellStart"/>
      <w:r w:rsidRPr="00433BD7">
        <w:rPr>
          <w:i/>
        </w:rPr>
        <w:t>nýčko</w:t>
      </w:r>
      <w:proofErr w:type="spellEnd"/>
      <w:r w:rsidRPr="00433BD7">
        <w:rPr>
          <w:i/>
        </w:rPr>
        <w:t xml:space="preserve"> moc těším na zimu, ani se dočkat nemůžu, a každé ráno se dívám z okna, jestli už je země bílá, ale ono </w:t>
      </w:r>
      <w:proofErr w:type="spellStart"/>
      <w:r w:rsidRPr="00433BD7">
        <w:rPr>
          <w:i/>
        </w:rPr>
        <w:t>porád</w:t>
      </w:r>
      <w:proofErr w:type="spellEnd"/>
      <w:r w:rsidRPr="00433BD7">
        <w:rPr>
          <w:i/>
        </w:rPr>
        <w:t xml:space="preserve"> nic. Jenom prší, z nebe visí špagáty, že by se z nich daly plést copánky, a čas je to mrzutý. Když přijdou lidi do krámu, tak říkají: </w:t>
      </w:r>
      <w:r>
        <w:rPr>
          <w:i/>
        </w:rPr>
        <w:t>„</w:t>
      </w:r>
      <w:r w:rsidRPr="00433BD7">
        <w:rPr>
          <w:i/>
        </w:rPr>
        <w:t xml:space="preserve">To máme počasí, co? </w:t>
      </w:r>
      <w:proofErr w:type="gramStart"/>
      <w:r w:rsidRPr="00433BD7">
        <w:rPr>
          <w:i/>
        </w:rPr>
        <w:t>pane</w:t>
      </w:r>
      <w:proofErr w:type="gramEnd"/>
      <w:r>
        <w:rPr>
          <w:i/>
        </w:rPr>
        <w:t xml:space="preserve"> Bajza,” a tatínek praví: „</w:t>
      </w:r>
      <w:r w:rsidRPr="00433BD7">
        <w:rPr>
          <w:i/>
        </w:rPr>
        <w:t>Co mám d</w:t>
      </w:r>
      <w:r>
        <w:rPr>
          <w:i/>
        </w:rPr>
        <w:t>ělat, když to nechce být lepší.“</w:t>
      </w:r>
    </w:p>
    <w:p w:rsidR="00433BD7" w:rsidRDefault="00433BD7" w:rsidP="00433BD7">
      <w:pPr>
        <w:jc w:val="both"/>
        <w:rPr>
          <w:i/>
        </w:rPr>
      </w:pPr>
      <w:r w:rsidRPr="00433BD7">
        <w:rPr>
          <w:i/>
        </w:rPr>
        <w:t xml:space="preserve">Musím </w:t>
      </w:r>
      <w:proofErr w:type="spellStart"/>
      <w:r w:rsidRPr="00433BD7">
        <w:rPr>
          <w:i/>
        </w:rPr>
        <w:t>porád</w:t>
      </w:r>
      <w:proofErr w:type="spellEnd"/>
      <w:r w:rsidRPr="00433BD7">
        <w:rPr>
          <w:i/>
        </w:rPr>
        <w:t xml:space="preserve"> sedět doma, a když tatínek zavře kvelb, tak mne zkouší velkou násobilku nebo vlastivědu nebo katechismus, a když se spletu, tak mne bere za ucho a praví: </w:t>
      </w:r>
      <w:r>
        <w:rPr>
          <w:i/>
        </w:rPr>
        <w:t>„</w:t>
      </w:r>
      <w:r w:rsidRPr="00433BD7">
        <w:rPr>
          <w:i/>
        </w:rPr>
        <w:t xml:space="preserve">Já tě naučím, ty kluku darebná,” a ještě praví, že musím být vzdělanější než on, kdyby mně měl všechny uši utrhat. A Honza si hoví pod kamny a </w:t>
      </w:r>
      <w:proofErr w:type="spellStart"/>
      <w:r w:rsidRPr="00433BD7">
        <w:rPr>
          <w:i/>
        </w:rPr>
        <w:t>porád</w:t>
      </w:r>
      <w:proofErr w:type="spellEnd"/>
      <w:r w:rsidRPr="00433BD7">
        <w:rPr>
          <w:i/>
        </w:rPr>
        <w:t xml:space="preserve"> podřimuje, nic ho nebaví, ani myši, ani ptáci, vůbec nic. Někdy hraju s Kristýnou </w:t>
      </w:r>
      <w:r>
        <w:rPr>
          <w:i/>
        </w:rPr>
        <w:t>„</w:t>
      </w:r>
      <w:r w:rsidRPr="00433BD7">
        <w:rPr>
          <w:i/>
        </w:rPr>
        <w:t>Člověče, nezlob se”, a když vyhraje, tak se směje, až nemůže popadnout dech, když prohraje, tak se také směje, jelikož je to Káča hloupá a není s ní žádná hra.</w:t>
      </w:r>
    </w:p>
    <w:p w:rsidR="00433BD7" w:rsidRDefault="00433BD7" w:rsidP="00433BD7">
      <w:pPr>
        <w:jc w:val="both"/>
        <w:rPr>
          <w:i/>
        </w:rPr>
      </w:pPr>
    </w:p>
    <w:p w:rsidR="00AA0C20" w:rsidRDefault="00AA0C20" w:rsidP="00433BD7">
      <w:pPr>
        <w:jc w:val="both"/>
        <w:rPr>
          <w:i/>
        </w:rPr>
      </w:pPr>
    </w:p>
    <w:p w:rsidR="00433BD7" w:rsidRPr="00AA0C20" w:rsidRDefault="00433BD7" w:rsidP="00AA0C20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AA0C20">
        <w:rPr>
          <w:b/>
        </w:rPr>
        <w:t>Výňatek je vypravován:</w:t>
      </w:r>
    </w:p>
    <w:p w:rsidR="00AA0C20" w:rsidRDefault="00AA0C20" w:rsidP="00AA0C20">
      <w:pPr>
        <w:pStyle w:val="Odstavecseseznamem"/>
        <w:numPr>
          <w:ilvl w:val="0"/>
          <w:numId w:val="3"/>
        </w:numPr>
        <w:spacing w:line="360" w:lineRule="auto"/>
        <w:jc w:val="both"/>
        <w:sectPr w:rsidR="00AA0C2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3BD7" w:rsidRDefault="00433BD7" w:rsidP="00AA0C2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lastRenderedPageBreak/>
        <w:t>v </w:t>
      </w:r>
      <w:proofErr w:type="spellStart"/>
      <w:r>
        <w:t>ich</w:t>
      </w:r>
      <w:proofErr w:type="spellEnd"/>
      <w:r>
        <w:t>-formě</w:t>
      </w:r>
    </w:p>
    <w:p w:rsidR="00433BD7" w:rsidRDefault="00433BD7" w:rsidP="00AA0C20">
      <w:pPr>
        <w:pStyle w:val="Odstavecseseznamem"/>
        <w:numPr>
          <w:ilvl w:val="0"/>
          <w:numId w:val="3"/>
        </w:numPr>
        <w:spacing w:line="360" w:lineRule="auto"/>
        <w:jc w:val="both"/>
      </w:pPr>
      <w:proofErr w:type="spellStart"/>
      <w:r>
        <w:lastRenderedPageBreak/>
        <w:t>er</w:t>
      </w:r>
      <w:proofErr w:type="spellEnd"/>
      <w:r>
        <w:t>-formě</w:t>
      </w:r>
    </w:p>
    <w:p w:rsidR="00AA0C20" w:rsidRDefault="00AA0C20" w:rsidP="00AA0C20">
      <w:pPr>
        <w:spacing w:line="360" w:lineRule="auto"/>
        <w:jc w:val="both"/>
        <w:sectPr w:rsidR="00AA0C20" w:rsidSect="00AA0C2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33BD7" w:rsidRDefault="00433BD7" w:rsidP="00AA0C20">
      <w:pPr>
        <w:spacing w:line="360" w:lineRule="auto"/>
        <w:jc w:val="both"/>
      </w:pPr>
    </w:p>
    <w:p w:rsidR="00433BD7" w:rsidRPr="00AA0C20" w:rsidRDefault="00433BD7" w:rsidP="00AA0C20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AA0C20">
        <w:rPr>
          <w:b/>
        </w:rPr>
        <w:t>Kdo je vypravěčem výňatku?</w:t>
      </w:r>
    </w:p>
    <w:p w:rsidR="00AA0C20" w:rsidRDefault="00AA0C20" w:rsidP="00AA0C20">
      <w:pPr>
        <w:pStyle w:val="Odstavecseseznamem"/>
        <w:numPr>
          <w:ilvl w:val="0"/>
          <w:numId w:val="4"/>
        </w:numPr>
        <w:spacing w:line="360" w:lineRule="auto"/>
        <w:jc w:val="both"/>
        <w:sectPr w:rsidR="00AA0C20" w:rsidSect="00AA0C2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3BD7" w:rsidRDefault="00433BD7" w:rsidP="00AA0C20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lastRenderedPageBreak/>
        <w:t>tatínek</w:t>
      </w:r>
    </w:p>
    <w:p w:rsidR="00433BD7" w:rsidRDefault="00433BD7" w:rsidP="00AA0C20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pan Bajza</w:t>
      </w:r>
    </w:p>
    <w:p w:rsidR="00433BD7" w:rsidRDefault="00433BD7" w:rsidP="00AA0C20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lastRenderedPageBreak/>
        <w:t>syn pana Bajzy</w:t>
      </w:r>
    </w:p>
    <w:p w:rsidR="00433BD7" w:rsidRDefault="00433BD7" w:rsidP="00AA0C20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Honza</w:t>
      </w:r>
    </w:p>
    <w:p w:rsidR="00AA0C20" w:rsidRDefault="00AA0C20" w:rsidP="00AA0C20">
      <w:pPr>
        <w:spacing w:line="360" w:lineRule="auto"/>
        <w:jc w:val="both"/>
        <w:sectPr w:rsidR="00AA0C20" w:rsidSect="00AA0C2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33BD7" w:rsidRDefault="00433BD7" w:rsidP="00AA0C20">
      <w:pPr>
        <w:spacing w:line="360" w:lineRule="auto"/>
        <w:jc w:val="both"/>
      </w:pPr>
    </w:p>
    <w:p w:rsidR="00433BD7" w:rsidRPr="00AA0C20" w:rsidRDefault="00433BD7" w:rsidP="00AA0C20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AA0C20">
        <w:rPr>
          <w:b/>
        </w:rPr>
        <w:t>Jaké profesi se věnuje pan Bajza?</w:t>
      </w:r>
    </w:p>
    <w:p w:rsidR="00433BD7" w:rsidRDefault="00433BD7" w:rsidP="00AA0C20">
      <w:pPr>
        <w:pStyle w:val="Odstavecseseznamem"/>
        <w:spacing w:line="360" w:lineRule="auto"/>
        <w:ind w:left="360"/>
        <w:jc w:val="both"/>
      </w:pPr>
      <w:r>
        <w:t>…………………………………………………………………………………………….</w:t>
      </w:r>
    </w:p>
    <w:p w:rsidR="00433BD7" w:rsidRDefault="00433BD7" w:rsidP="00AA0C20">
      <w:pPr>
        <w:spacing w:line="360" w:lineRule="auto"/>
        <w:jc w:val="both"/>
      </w:pPr>
    </w:p>
    <w:p w:rsidR="00433BD7" w:rsidRPr="00AA0C20" w:rsidRDefault="00433BD7" w:rsidP="00AA0C20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AA0C20">
        <w:rPr>
          <w:b/>
        </w:rPr>
        <w:t>Vysvětlete význam slov</w:t>
      </w:r>
      <w:r w:rsidR="00AA0C20" w:rsidRPr="00AA0C20">
        <w:rPr>
          <w:b/>
        </w:rPr>
        <w:t>:</w:t>
      </w:r>
    </w:p>
    <w:p w:rsidR="00433BD7" w:rsidRDefault="00433BD7" w:rsidP="00AA0C20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kvelb</w:t>
      </w:r>
      <w:r w:rsidR="00AA0C20">
        <w:tab/>
      </w:r>
      <w:r w:rsidR="00AA0C20">
        <w:tab/>
        <w:t>………………………………………………………………………</w:t>
      </w:r>
      <w:proofErr w:type="gramStart"/>
      <w:r w:rsidR="00AA0C20">
        <w:t>…...</w:t>
      </w:r>
      <w:proofErr w:type="gramEnd"/>
    </w:p>
    <w:p w:rsidR="00433BD7" w:rsidRDefault="00433BD7" w:rsidP="00AA0C20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katechismus</w:t>
      </w:r>
      <w:r w:rsidR="00AA0C20">
        <w:tab/>
        <w:t>………………………………………………………………………</w:t>
      </w:r>
      <w:proofErr w:type="gramStart"/>
      <w:r w:rsidR="00AA0C20">
        <w:t>…...</w:t>
      </w:r>
      <w:proofErr w:type="gramEnd"/>
    </w:p>
    <w:p w:rsidR="00AA0C20" w:rsidRDefault="00AA0C20" w:rsidP="00AA0C20">
      <w:pPr>
        <w:spacing w:line="360" w:lineRule="auto"/>
        <w:jc w:val="both"/>
      </w:pPr>
    </w:p>
    <w:p w:rsidR="00AA0C20" w:rsidRPr="00AA0C20" w:rsidRDefault="00AA0C20" w:rsidP="00AA0C20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AA0C20">
        <w:rPr>
          <w:b/>
        </w:rPr>
        <w:t xml:space="preserve">Najděte v textu expresivní označení pro slovo </w:t>
      </w:r>
      <w:r w:rsidRPr="00AA0C20">
        <w:rPr>
          <w:b/>
          <w:i/>
        </w:rPr>
        <w:t>obchod</w:t>
      </w:r>
      <w:r w:rsidRPr="00AA0C20">
        <w:rPr>
          <w:b/>
        </w:rPr>
        <w:t>.</w:t>
      </w:r>
    </w:p>
    <w:p w:rsidR="00AA0C20" w:rsidRDefault="00AA0C20" w:rsidP="00AA0C20">
      <w:pPr>
        <w:pStyle w:val="Odstavecseseznamem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AA0C20" w:rsidRDefault="00AA0C20" w:rsidP="00AA0C20">
      <w:pPr>
        <w:pStyle w:val="Odstavecseseznamem"/>
        <w:spacing w:line="360" w:lineRule="auto"/>
        <w:ind w:left="360"/>
        <w:jc w:val="both"/>
      </w:pPr>
    </w:p>
    <w:p w:rsidR="00AA0C20" w:rsidRPr="00AA0C20" w:rsidRDefault="00AA0C20" w:rsidP="00AA0C20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AA0C20">
        <w:rPr>
          <w:b/>
        </w:rPr>
        <w:t>Ke každému ze slov najděte 2 synonyma:</w:t>
      </w:r>
    </w:p>
    <w:p w:rsidR="00AA0C20" w:rsidRDefault="00AA0C20" w:rsidP="00AA0C20">
      <w:pPr>
        <w:pStyle w:val="Odstavecseseznamem"/>
        <w:numPr>
          <w:ilvl w:val="0"/>
          <w:numId w:val="5"/>
        </w:numPr>
        <w:spacing w:line="360" w:lineRule="auto"/>
        <w:jc w:val="both"/>
      </w:pPr>
      <w:proofErr w:type="spellStart"/>
      <w:r>
        <w:t>nýčko</w:t>
      </w:r>
      <w:proofErr w:type="spellEnd"/>
      <w:r>
        <w:tab/>
        <w:t>………………………………………………………………………</w:t>
      </w:r>
      <w:proofErr w:type="gramStart"/>
      <w:r>
        <w:t>…...</w:t>
      </w:r>
      <w:proofErr w:type="gramEnd"/>
    </w:p>
    <w:p w:rsidR="00AA0C20" w:rsidRDefault="00AA0C20" w:rsidP="00AA0C20">
      <w:pPr>
        <w:pStyle w:val="Odstavecseseznamem"/>
        <w:numPr>
          <w:ilvl w:val="0"/>
          <w:numId w:val="5"/>
        </w:numPr>
        <w:spacing w:line="360" w:lineRule="auto"/>
        <w:jc w:val="both"/>
      </w:pPr>
      <w:proofErr w:type="spellStart"/>
      <w:r>
        <w:t>porád</w:t>
      </w:r>
      <w:proofErr w:type="spellEnd"/>
      <w:r>
        <w:tab/>
      </w:r>
      <w:r>
        <w:tab/>
        <w:t>………………………………………………………………………</w:t>
      </w:r>
      <w:proofErr w:type="gramStart"/>
      <w:r>
        <w:t>…...</w:t>
      </w:r>
      <w:proofErr w:type="gramEnd"/>
    </w:p>
    <w:p w:rsidR="00AA0C20" w:rsidRDefault="00AA0C20" w:rsidP="00AA0C20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praví</w:t>
      </w:r>
      <w:r>
        <w:tab/>
      </w:r>
      <w:r>
        <w:tab/>
        <w:t>………………………………………………………………………</w:t>
      </w:r>
      <w:proofErr w:type="gramStart"/>
      <w:r>
        <w:t>…...</w:t>
      </w:r>
      <w:proofErr w:type="gramEnd"/>
    </w:p>
    <w:p w:rsidR="00AA0C20" w:rsidRDefault="00AA0C20" w:rsidP="00AA0C20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hoví si</w:t>
      </w:r>
      <w:r>
        <w:tab/>
      </w:r>
      <w:r>
        <w:tab/>
        <w:t>………………………………………………………………………</w:t>
      </w:r>
      <w:proofErr w:type="gramStart"/>
      <w:r>
        <w:t>…...</w:t>
      </w:r>
      <w:proofErr w:type="gramEnd"/>
      <w:r>
        <w:t xml:space="preserve"> </w:t>
      </w:r>
    </w:p>
    <w:p w:rsidR="00AA0C20" w:rsidRDefault="00AA0C20" w:rsidP="00AA0C20">
      <w:pPr>
        <w:spacing w:line="360" w:lineRule="auto"/>
        <w:jc w:val="both"/>
      </w:pPr>
    </w:p>
    <w:p w:rsidR="00AA0C20" w:rsidRDefault="00AA0C20" w:rsidP="00AA0C20">
      <w:pPr>
        <w:spacing w:line="360" w:lineRule="auto"/>
        <w:jc w:val="both"/>
      </w:pPr>
    </w:p>
    <w:p w:rsidR="00AA0C20" w:rsidRPr="00AA0C20" w:rsidRDefault="00AA0C20" w:rsidP="00AA0C20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AA0C20">
        <w:rPr>
          <w:b/>
        </w:rPr>
        <w:lastRenderedPageBreak/>
        <w:t xml:space="preserve">Jak rozumíte významu těchto slov: </w:t>
      </w:r>
      <w:r w:rsidRPr="00AA0C20">
        <w:rPr>
          <w:b/>
          <w:i/>
        </w:rPr>
        <w:t>z nebe visí špagáty, že by se z nich daly plést copánky</w:t>
      </w:r>
      <w:r w:rsidRPr="00AA0C20">
        <w:rPr>
          <w:b/>
        </w:rPr>
        <w:t>?</w:t>
      </w:r>
    </w:p>
    <w:p w:rsidR="00AA0C20" w:rsidRDefault="00AA0C20" w:rsidP="00AA0C20">
      <w:pPr>
        <w:pStyle w:val="Odstavecseseznamem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AA0C20" w:rsidRDefault="00AA0C20" w:rsidP="00AA0C20">
      <w:pPr>
        <w:spacing w:line="360" w:lineRule="auto"/>
        <w:jc w:val="both"/>
      </w:pPr>
    </w:p>
    <w:p w:rsidR="00AA0C20" w:rsidRPr="001A24EB" w:rsidRDefault="001A24EB" w:rsidP="00AA0C20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1A24EB">
        <w:rPr>
          <w:b/>
        </w:rPr>
        <w:t>Doplňte vynechaná jména kamarádů hlavního hrdiny.</w:t>
      </w:r>
    </w:p>
    <w:p w:rsidR="001A24EB" w:rsidRDefault="001A24EB" w:rsidP="001A24EB">
      <w:pPr>
        <w:pStyle w:val="Odstavecseseznamem"/>
        <w:numPr>
          <w:ilvl w:val="0"/>
          <w:numId w:val="6"/>
        </w:numPr>
        <w:spacing w:line="360" w:lineRule="auto"/>
        <w:jc w:val="both"/>
        <w:sectPr w:rsidR="001A24EB" w:rsidSect="00AA0C2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24EB" w:rsidRDefault="001A24EB" w:rsidP="001A24EB">
      <w:pPr>
        <w:pStyle w:val="Odstavecseseznamem"/>
        <w:numPr>
          <w:ilvl w:val="0"/>
          <w:numId w:val="6"/>
        </w:numPr>
        <w:spacing w:line="360" w:lineRule="auto"/>
        <w:jc w:val="both"/>
      </w:pPr>
      <w:r>
        <w:lastRenderedPageBreak/>
        <w:t>Čeněk ……………………</w:t>
      </w:r>
    </w:p>
    <w:p w:rsidR="001A24EB" w:rsidRDefault="001A24EB" w:rsidP="001A24EB">
      <w:pPr>
        <w:pStyle w:val="Odstavecseseznamem"/>
        <w:numPr>
          <w:ilvl w:val="0"/>
          <w:numId w:val="6"/>
        </w:numPr>
        <w:spacing w:line="360" w:lineRule="auto"/>
        <w:jc w:val="both"/>
      </w:pPr>
      <w:r>
        <w:t xml:space="preserve">………………… </w:t>
      </w:r>
      <w:proofErr w:type="spellStart"/>
      <w:r>
        <w:t>Kemlink</w:t>
      </w:r>
      <w:proofErr w:type="spellEnd"/>
    </w:p>
    <w:p w:rsidR="001A24EB" w:rsidRDefault="001A24EB" w:rsidP="001A24EB">
      <w:pPr>
        <w:pStyle w:val="Odstavecseseznamem"/>
        <w:numPr>
          <w:ilvl w:val="0"/>
          <w:numId w:val="6"/>
        </w:numPr>
        <w:spacing w:line="360" w:lineRule="auto"/>
        <w:jc w:val="both"/>
      </w:pPr>
      <w:proofErr w:type="spellStart"/>
      <w:r>
        <w:lastRenderedPageBreak/>
        <w:t>Zilvar</w:t>
      </w:r>
      <w:proofErr w:type="spellEnd"/>
      <w:r>
        <w:t xml:space="preserve"> z ……………</w:t>
      </w:r>
      <w:proofErr w:type="gramStart"/>
      <w:r>
        <w:t>…..</w:t>
      </w:r>
      <w:proofErr w:type="gramEnd"/>
    </w:p>
    <w:p w:rsidR="001A24EB" w:rsidRDefault="001A24EB" w:rsidP="001A24EB">
      <w:pPr>
        <w:pStyle w:val="Odstavecseseznamem"/>
        <w:numPr>
          <w:ilvl w:val="0"/>
          <w:numId w:val="6"/>
        </w:numPr>
        <w:spacing w:line="360" w:lineRule="auto"/>
        <w:sectPr w:rsidR="001A24EB" w:rsidSect="001A24E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…………………  </w:t>
      </w:r>
      <w:proofErr w:type="spellStart"/>
      <w:r>
        <w:t>Bejval</w:t>
      </w:r>
      <w:proofErr w:type="spellEnd"/>
      <w:r>
        <w:t xml:space="preserve"> </w:t>
      </w:r>
    </w:p>
    <w:p w:rsidR="001A24EB" w:rsidRDefault="001A24EB" w:rsidP="001A24EB">
      <w:pPr>
        <w:spacing w:line="360" w:lineRule="auto"/>
        <w:ind w:left="360"/>
        <w:jc w:val="both"/>
      </w:pPr>
    </w:p>
    <w:p w:rsidR="001A24EB" w:rsidRPr="001A24EB" w:rsidRDefault="001A24EB" w:rsidP="001A24EB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1A24EB">
        <w:rPr>
          <w:b/>
        </w:rPr>
        <w:t xml:space="preserve">Proč </w:t>
      </w:r>
      <w:proofErr w:type="gramStart"/>
      <w:r w:rsidRPr="001A24EB">
        <w:rPr>
          <w:b/>
        </w:rPr>
        <w:t>označujeme</w:t>
      </w:r>
      <w:proofErr w:type="gramEnd"/>
      <w:r w:rsidRPr="001A24EB">
        <w:rPr>
          <w:b/>
        </w:rPr>
        <w:t xml:space="preserve"> knihu </w:t>
      </w:r>
      <w:proofErr w:type="gramStart"/>
      <w:r w:rsidRPr="001A24EB">
        <w:rPr>
          <w:b/>
        </w:rPr>
        <w:t>Bylo</w:t>
      </w:r>
      <w:proofErr w:type="gramEnd"/>
      <w:r w:rsidRPr="001A24EB">
        <w:rPr>
          <w:b/>
        </w:rPr>
        <w:t xml:space="preserve"> nás pět jako autobiografickou?</w:t>
      </w:r>
    </w:p>
    <w:p w:rsidR="001A24EB" w:rsidRDefault="001A24EB" w:rsidP="001A24EB">
      <w:pPr>
        <w:pStyle w:val="Odstavecseseznamem"/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1A24EB" w:rsidRDefault="001A24EB" w:rsidP="001A24EB">
      <w:pPr>
        <w:spacing w:line="360" w:lineRule="auto"/>
        <w:jc w:val="both"/>
      </w:pPr>
    </w:p>
    <w:p w:rsidR="001A24EB" w:rsidRPr="001A24EB" w:rsidRDefault="001A24EB" w:rsidP="001A24EB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1A24EB">
        <w:rPr>
          <w:b/>
        </w:rPr>
        <w:t xml:space="preserve">Ve kterém období svého života napsal </w:t>
      </w:r>
      <w:r>
        <w:rPr>
          <w:b/>
        </w:rPr>
        <w:t xml:space="preserve">Karel Poláček </w:t>
      </w:r>
      <w:r w:rsidRPr="001A24EB">
        <w:rPr>
          <w:b/>
        </w:rPr>
        <w:t>tuto knihu?</w:t>
      </w:r>
    </w:p>
    <w:p w:rsidR="001A24EB" w:rsidRDefault="001A24EB" w:rsidP="001A24EB">
      <w:pPr>
        <w:pStyle w:val="Odstavecseseznamem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7B3230" w:rsidRDefault="007B3230" w:rsidP="007B3230">
      <w:pPr>
        <w:spacing w:line="360" w:lineRule="auto"/>
        <w:jc w:val="both"/>
      </w:pPr>
    </w:p>
    <w:p w:rsidR="007B3230" w:rsidRDefault="007B3230" w:rsidP="007B3230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7B3230">
        <w:rPr>
          <w:b/>
        </w:rPr>
        <w:t xml:space="preserve">Uveďte různé epizody, které hrdinové knihy společně prožili. </w:t>
      </w:r>
    </w:p>
    <w:p w:rsidR="007B3230" w:rsidRDefault="007B3230" w:rsidP="007B3230">
      <w:pPr>
        <w:pStyle w:val="Odstavecseseznamem"/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7B3230" w:rsidRPr="007B3230" w:rsidRDefault="007B3230" w:rsidP="007B3230">
      <w:pPr>
        <w:pStyle w:val="Odstavecseseznamem"/>
        <w:spacing w:line="360" w:lineRule="auto"/>
        <w:ind w:left="360"/>
        <w:jc w:val="both"/>
        <w:rPr>
          <w:b/>
        </w:rPr>
      </w:pPr>
    </w:p>
    <w:p w:rsidR="00487AB8" w:rsidRPr="00487AB8" w:rsidRDefault="00487AB8" w:rsidP="00487AB8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487AB8">
        <w:rPr>
          <w:b/>
        </w:rPr>
        <w:t>Rozhodněte o správnosti výroku.</w:t>
      </w:r>
    </w:p>
    <w:p w:rsidR="00487AB8" w:rsidRDefault="00487AB8" w:rsidP="00487AB8">
      <w:pPr>
        <w:pStyle w:val="Odstavecseseznamem"/>
        <w:numPr>
          <w:ilvl w:val="0"/>
          <w:numId w:val="7"/>
        </w:numPr>
        <w:spacing w:line="360" w:lineRule="auto"/>
        <w:jc w:val="both"/>
      </w:pPr>
      <w:r>
        <w:t>Kristýna je Petrova mladší sestra.</w:t>
      </w:r>
      <w:r>
        <w:tab/>
      </w:r>
      <w:r>
        <w:tab/>
      </w:r>
      <w:r>
        <w:tab/>
      </w:r>
      <w:r>
        <w:tab/>
      </w:r>
      <w:r>
        <w:tab/>
      </w:r>
      <w:r>
        <w:tab/>
        <w:t>ANO – NE</w:t>
      </w:r>
    </w:p>
    <w:p w:rsidR="00487AB8" w:rsidRDefault="00487AB8" w:rsidP="00487AB8">
      <w:pPr>
        <w:pStyle w:val="Odstavecseseznamem"/>
        <w:numPr>
          <w:ilvl w:val="0"/>
          <w:numId w:val="7"/>
        </w:numPr>
        <w:spacing w:line="360" w:lineRule="auto"/>
        <w:jc w:val="both"/>
      </w:pPr>
      <w:r>
        <w:t>Strýček Vařeka je velmi lakomý.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7AB8">
        <w:t>ANO – NE</w:t>
      </w:r>
    </w:p>
    <w:p w:rsidR="00487AB8" w:rsidRDefault="00487AB8" w:rsidP="00487AB8">
      <w:pPr>
        <w:pStyle w:val="Odstavecseseznamem"/>
        <w:numPr>
          <w:ilvl w:val="0"/>
          <w:numId w:val="7"/>
        </w:numPr>
        <w:spacing w:line="360" w:lineRule="auto"/>
        <w:jc w:val="both"/>
      </w:pPr>
      <w:r>
        <w:t xml:space="preserve">Pan </w:t>
      </w:r>
      <w:proofErr w:type="spellStart"/>
      <w:r>
        <w:t>Fajst</w:t>
      </w:r>
      <w:proofErr w:type="spellEnd"/>
      <w:r>
        <w:t xml:space="preserve"> se chová ke klukům přátelsky.</w:t>
      </w:r>
      <w:r>
        <w:tab/>
      </w:r>
      <w:r>
        <w:tab/>
      </w:r>
      <w:r>
        <w:tab/>
      </w:r>
      <w:r>
        <w:tab/>
      </w:r>
      <w:r>
        <w:tab/>
        <w:t>ANO – NE</w:t>
      </w:r>
    </w:p>
    <w:p w:rsidR="007B3230" w:rsidRDefault="007B3230" w:rsidP="00487AB8">
      <w:pPr>
        <w:pStyle w:val="Odstavecseseznamem"/>
        <w:numPr>
          <w:ilvl w:val="0"/>
          <w:numId w:val="7"/>
        </w:numPr>
        <w:spacing w:line="360" w:lineRule="auto"/>
        <w:jc w:val="both"/>
      </w:pPr>
      <w:r>
        <w:t>Bylo nás pět lze označit jako humoristickou prózu.</w:t>
      </w:r>
      <w:r>
        <w:tab/>
      </w:r>
      <w:r>
        <w:tab/>
      </w:r>
      <w:r>
        <w:tab/>
      </w:r>
      <w:r>
        <w:tab/>
        <w:t>ANO – NE</w:t>
      </w:r>
    </w:p>
    <w:p w:rsidR="00487AB8" w:rsidRDefault="00487AB8" w:rsidP="00487AB8">
      <w:pPr>
        <w:pStyle w:val="Odstavecseseznamem"/>
        <w:numPr>
          <w:ilvl w:val="0"/>
          <w:numId w:val="7"/>
        </w:numPr>
        <w:spacing w:line="360" w:lineRule="auto"/>
        <w:jc w:val="both"/>
      </w:pPr>
      <w:r>
        <w:t xml:space="preserve">Komický účinek spočívá v tom, že </w:t>
      </w:r>
      <w:r w:rsidR="007B3230">
        <w:t>dospělí</w:t>
      </w:r>
      <w:r>
        <w:t xml:space="preserve"> napodobují jazyk </w:t>
      </w:r>
      <w:r w:rsidR="007B3230">
        <w:t>dětí</w:t>
      </w:r>
      <w:r>
        <w:t>.</w:t>
      </w:r>
      <w:r>
        <w:tab/>
      </w:r>
      <w:r w:rsidR="007B3230">
        <w:t xml:space="preserve"> </w:t>
      </w:r>
      <w:r w:rsidR="007B3230">
        <w:tab/>
      </w:r>
      <w:r>
        <w:t xml:space="preserve">ANO – NE </w:t>
      </w:r>
    </w:p>
    <w:p w:rsidR="00487AB8" w:rsidRDefault="00487AB8" w:rsidP="00487AB8">
      <w:pPr>
        <w:pStyle w:val="Odstavecseseznamem"/>
        <w:numPr>
          <w:ilvl w:val="0"/>
          <w:numId w:val="7"/>
        </w:numPr>
        <w:spacing w:line="360" w:lineRule="auto"/>
        <w:jc w:val="both"/>
      </w:pPr>
      <w:r>
        <w:t>V díle se objevuje pouze spisovný jazyk.</w:t>
      </w:r>
      <w:r>
        <w:tab/>
      </w:r>
      <w:r>
        <w:tab/>
      </w:r>
      <w:r>
        <w:tab/>
      </w:r>
      <w:r>
        <w:tab/>
      </w:r>
      <w:r>
        <w:tab/>
        <w:t>ANO – NE</w:t>
      </w:r>
    </w:p>
    <w:p w:rsidR="00487AB8" w:rsidRDefault="00487AB8" w:rsidP="00487AB8">
      <w:pPr>
        <w:pStyle w:val="Odstavecseseznamem"/>
        <w:numPr>
          <w:ilvl w:val="0"/>
          <w:numId w:val="7"/>
        </w:numPr>
        <w:spacing w:line="360" w:lineRule="auto"/>
        <w:jc w:val="both"/>
      </w:pPr>
      <w:r>
        <w:t>Poláček zachytil pohledem dětí život ve velkoměstě.</w:t>
      </w:r>
      <w:r>
        <w:tab/>
      </w:r>
      <w:r>
        <w:tab/>
      </w:r>
      <w:r>
        <w:tab/>
        <w:t>ANO – NE</w:t>
      </w:r>
    </w:p>
    <w:p w:rsidR="00487AB8" w:rsidRDefault="00487AB8" w:rsidP="00487AB8">
      <w:pPr>
        <w:pStyle w:val="Odstavecseseznamem"/>
        <w:numPr>
          <w:ilvl w:val="0"/>
          <w:numId w:val="7"/>
        </w:numPr>
        <w:spacing w:line="360" w:lineRule="auto"/>
        <w:jc w:val="both"/>
      </w:pPr>
      <w:r>
        <w:t>Kniha byla vydána až po autorově smrti.</w:t>
      </w:r>
      <w:r>
        <w:tab/>
      </w:r>
      <w:r>
        <w:tab/>
      </w:r>
      <w:r>
        <w:tab/>
      </w:r>
      <w:r>
        <w:tab/>
      </w:r>
      <w:r>
        <w:tab/>
        <w:t>ANO – NE</w:t>
      </w:r>
    </w:p>
    <w:p w:rsidR="007B3230" w:rsidRDefault="00487AB8" w:rsidP="00487AB8">
      <w:pPr>
        <w:pStyle w:val="Odstavecseseznamem"/>
        <w:numPr>
          <w:ilvl w:val="0"/>
          <w:numId w:val="7"/>
        </w:numPr>
        <w:spacing w:line="360" w:lineRule="auto"/>
      </w:pPr>
      <w:r>
        <w:t>Podle knihy natočil režisér Smyczek celovečerní film.</w:t>
      </w:r>
      <w:r>
        <w:tab/>
      </w:r>
      <w:r>
        <w:tab/>
      </w:r>
      <w:r>
        <w:tab/>
        <w:t>ANO – NE</w:t>
      </w:r>
    </w:p>
    <w:p w:rsidR="007B3230" w:rsidRDefault="007B3230" w:rsidP="007B3230">
      <w:pPr>
        <w:spacing w:line="360" w:lineRule="auto"/>
      </w:pPr>
    </w:p>
    <w:p w:rsidR="00487AB8" w:rsidRDefault="00487AB8" w:rsidP="007B3230">
      <w:pPr>
        <w:pStyle w:val="Odstavecseseznamem"/>
        <w:pBdr>
          <w:bottom w:val="single" w:sz="6" w:space="1" w:color="auto"/>
        </w:pBdr>
        <w:spacing w:line="360" w:lineRule="auto"/>
        <w:ind w:left="360"/>
      </w:pPr>
    </w:p>
    <w:p w:rsidR="007508CB" w:rsidRDefault="007508CB" w:rsidP="007B3230">
      <w:pPr>
        <w:pStyle w:val="Odstavecseseznamem"/>
        <w:pBdr>
          <w:bottom w:val="single" w:sz="6" w:space="1" w:color="auto"/>
        </w:pBdr>
        <w:spacing w:line="360" w:lineRule="auto"/>
        <w:ind w:left="360"/>
      </w:pPr>
    </w:p>
    <w:p w:rsidR="007508CB" w:rsidRDefault="007508CB" w:rsidP="007B3230">
      <w:pPr>
        <w:pStyle w:val="Odstavecseseznamem"/>
        <w:pBdr>
          <w:bottom w:val="single" w:sz="6" w:space="1" w:color="auto"/>
        </w:pBdr>
        <w:spacing w:line="360" w:lineRule="auto"/>
        <w:ind w:left="360"/>
      </w:pPr>
    </w:p>
    <w:p w:rsidR="007B3230" w:rsidRPr="007508CB" w:rsidRDefault="007B3230" w:rsidP="007B3230">
      <w:pPr>
        <w:pStyle w:val="Odstavecseseznamem"/>
        <w:spacing w:line="360" w:lineRule="auto"/>
        <w:ind w:left="360"/>
        <w:rPr>
          <w:sz w:val="20"/>
        </w:rPr>
      </w:pPr>
      <w:r w:rsidRPr="007508CB">
        <w:rPr>
          <w:sz w:val="20"/>
        </w:rPr>
        <w:t>Zdroj:</w:t>
      </w:r>
      <w:r w:rsidR="007508CB" w:rsidRPr="007508CB">
        <w:rPr>
          <w:sz w:val="20"/>
        </w:rPr>
        <w:t xml:space="preserve"> POLÁČEK, Karel. </w:t>
      </w:r>
      <w:r w:rsidR="007508CB" w:rsidRPr="007508CB">
        <w:rPr>
          <w:i/>
          <w:iCs/>
          <w:sz w:val="20"/>
        </w:rPr>
        <w:t>Bylo nás pět</w:t>
      </w:r>
      <w:r w:rsidR="007508CB" w:rsidRPr="007508CB">
        <w:rPr>
          <w:sz w:val="20"/>
        </w:rPr>
        <w:t>. Praha: Albatros, 1991, ISBN 80-900348-1-0.</w:t>
      </w:r>
    </w:p>
    <w:sectPr w:rsidR="007B3230" w:rsidRPr="007508CB" w:rsidSect="00AA0C2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9F7"/>
    <w:multiLevelType w:val="hybridMultilevel"/>
    <w:tmpl w:val="7C728C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4548E"/>
    <w:multiLevelType w:val="hybridMultilevel"/>
    <w:tmpl w:val="07AE12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F47D0"/>
    <w:multiLevelType w:val="hybridMultilevel"/>
    <w:tmpl w:val="5D4CB9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76FDF"/>
    <w:multiLevelType w:val="hybridMultilevel"/>
    <w:tmpl w:val="2FA2A5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F486B"/>
    <w:multiLevelType w:val="hybridMultilevel"/>
    <w:tmpl w:val="51849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26E32"/>
    <w:multiLevelType w:val="hybridMultilevel"/>
    <w:tmpl w:val="A76EDB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C418E"/>
    <w:multiLevelType w:val="hybridMultilevel"/>
    <w:tmpl w:val="3650EF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58"/>
    <w:rsid w:val="00197CE3"/>
    <w:rsid w:val="001A24EB"/>
    <w:rsid w:val="00377BD3"/>
    <w:rsid w:val="00433BD7"/>
    <w:rsid w:val="00487AB8"/>
    <w:rsid w:val="006C7D9A"/>
    <w:rsid w:val="007508CB"/>
    <w:rsid w:val="007B3230"/>
    <w:rsid w:val="00847D58"/>
    <w:rsid w:val="008F7A28"/>
    <w:rsid w:val="00AA0C20"/>
    <w:rsid w:val="00B0639F"/>
    <w:rsid w:val="00E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97CE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97C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7C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3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97CE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97C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7C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3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A041F-84A3-41B9-B4B4-54C0DAD9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510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10</cp:revision>
  <dcterms:created xsi:type="dcterms:W3CDTF">2013-04-14T12:04:00Z</dcterms:created>
  <dcterms:modified xsi:type="dcterms:W3CDTF">2013-04-20T21:13:00Z</dcterms:modified>
</cp:coreProperties>
</file>